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狩獵登記 函</w:t>
      </w:r>
    </w:p>
    <w:p w:rsidR="00000000" w:rsidDel="00000000" w:rsidP="00000000" w:rsidRDefault="00000000" w:rsidRPr="00000000" w14:paraId="00000002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b w:val="1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地址：{{ form_seq[6]['answer'] }}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聯絡人：{{ form_seq[4]['answer'] }}</w:t>
      </w:r>
    </w:p>
    <w:p w:rsidR="00000000" w:rsidDel="00000000" w:rsidP="00000000" w:rsidRDefault="00000000" w:rsidRPr="00000000" w14:paraId="00000005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電話：{{ form_seq[5]['answer'] }}</w:t>
      </w:r>
    </w:p>
    <w:p w:rsidR="00000000" w:rsidDel="00000000" w:rsidP="00000000" w:rsidRDefault="00000000" w:rsidRPr="00000000" w14:paraId="00000006">
      <w:pPr>
        <w:widowControl w:val="0"/>
        <w:spacing w:line="240" w:lineRule="auto"/>
        <w:rPr>
          <w:rFonts w:ascii="Iansui" w:cs="Iansui" w:eastAsia="Iansui" w:hAnsi="Iansui"/>
          <w:strike w:val="1"/>
          <w:sz w:val="24"/>
          <w:szCs w:val="24"/>
          <w:highlight w:val="cyan"/>
        </w:rPr>
      </w:pPr>
      <w:r w:rsidDel="00000000" w:rsidR="00000000" w:rsidRPr="00000000">
        <w:rPr>
          <w:sz w:val="24"/>
          <w:szCs w:val="24"/>
          <w:rtl w:val="0"/>
        </w:rPr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受文者：嘉義縣政府</w:t>
      </w:r>
    </w:p>
    <w:p w:rsidR="00000000" w:rsidDel="00000000" w:rsidP="00000000" w:rsidRDefault="00000000" w:rsidRPr="00000000" w14:paraId="00000009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發文日期：{{ created_time }}</w:t>
      </w:r>
    </w:p>
    <w:p w:rsidR="00000000" w:rsidDel="00000000" w:rsidP="00000000" w:rsidRDefault="00000000" w:rsidRPr="00000000" w14:paraId="0000000A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發文字號：</w:t>
      </w:r>
    </w:p>
    <w:p w:rsidR="00000000" w:rsidDel="00000000" w:rsidP="00000000" w:rsidRDefault="00000000" w:rsidRPr="00000000" w14:paraId="0000000B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速別：普通件</w:t>
      </w:r>
    </w:p>
    <w:p w:rsidR="00000000" w:rsidDel="00000000" w:rsidP="00000000" w:rsidRDefault="00000000" w:rsidRPr="00000000" w14:paraId="0000000C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密等及解密條件或保密期限：</w:t>
      </w:r>
    </w:p>
    <w:p w:rsidR="00000000" w:rsidDel="00000000" w:rsidP="00000000" w:rsidRDefault="00000000" w:rsidRPr="00000000" w14:paraId="0000000D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附件：狩獵申請核可證明</w:t>
      </w:r>
    </w:p>
    <w:p w:rsidR="00000000" w:rsidDel="00000000" w:rsidP="00000000" w:rsidRDefault="00000000" w:rsidRPr="00000000" w14:paraId="0000000E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主旨：檢送 {{ form_seq[1]['answer'] }} 狩獵申請書乙份，惠請鍳核。</w:t>
      </w:r>
    </w:p>
    <w:p w:rsidR="00000000" w:rsidDel="00000000" w:rsidP="00000000" w:rsidRDefault="00000000" w:rsidRPr="00000000" w14:paraId="00000010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說明:</w:t>
      </w:r>
    </w:p>
    <w:p w:rsidR="00000000" w:rsidDel="00000000" w:rsidP="00000000" w:rsidRDefault="00000000" w:rsidRPr="00000000" w14:paraId="00000012">
      <w:pPr>
        <w:widowControl w:val="0"/>
        <w:spacing w:line="240" w:lineRule="auto"/>
        <w:ind w:left="607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檢送{{ form_seq[1]['answer'] }} 申請狩獵地點 {{ form_seq[7]['answer'] }}，狩獵期間自 {{ form_seq[10]['answer'] }} 至 {{ form_seq[11]['answer'] }}狩獵申請，惠請鍳核。</w:t>
      </w:r>
    </w:p>
    <w:p w:rsidR="00000000" w:rsidDel="00000000" w:rsidP="00000000" w:rsidRDefault="00000000" w:rsidRPr="00000000" w14:paraId="00000013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line="259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正本：嘉義縣政府</w:t>
      </w:r>
    </w:p>
    <w:p w:rsidR="00000000" w:rsidDel="00000000" w:rsidP="00000000" w:rsidRDefault="00000000" w:rsidRPr="00000000" w14:paraId="0000001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副本：農業部林業及自然保育署嘉義分署</w:t>
      </w:r>
    </w:p>
    <w:p w:rsidR="00000000" w:rsidDel="00000000" w:rsidP="00000000" w:rsidRDefault="00000000" w:rsidRPr="00000000" w14:paraId="00000019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原住民族基於自用需要獵捕宰殺利用野生動物申請書</w:t>
      </w: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ind w:left="3060" w:firstLine="0"/>
        <w:jc w:val="right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申請日期：{{ created_time }}</w:t>
      </w:r>
    </w:p>
    <w:tbl>
      <w:tblPr>
        <w:tblStyle w:val="Table1"/>
        <w:tblW w:w="9450.0" w:type="dxa"/>
        <w:jc w:val="left"/>
        <w:tblInd w:w="-300.0" w:type="dxa"/>
        <w:tblBorders>
          <w:top w:color="000000" w:space="0" w:sz="18" w:val="single"/>
          <w:left w:color="000000" w:space="0" w:sz="18" w:val="single"/>
          <w:bottom w:color="000000" w:space="0" w:sz="18" w:val="single"/>
          <w:right w:color="000000" w:space="0" w:sz="18" w:val="single"/>
          <w:insideH w:color="000000" w:space="0" w:sz="18" w:val="single"/>
          <w:insideV w:color="000000" w:space="0" w:sz="18" w:val="single"/>
        </w:tblBorders>
        <w:tblLayout w:type="fixed"/>
        <w:tblLook w:val="0600"/>
      </w:tblPr>
      <w:tblGrid>
        <w:gridCol w:w="1470"/>
        <w:gridCol w:w="1755"/>
        <w:gridCol w:w="975"/>
        <w:gridCol w:w="315"/>
        <w:gridCol w:w="1530"/>
        <w:gridCol w:w="1335"/>
        <w:gridCol w:w="2070"/>
        <w:tblGridChange w:id="0">
          <w:tblGrid>
            <w:gridCol w:w="1470"/>
            <w:gridCol w:w="1755"/>
            <w:gridCol w:w="975"/>
            <w:gridCol w:w="315"/>
            <w:gridCol w:w="1530"/>
            <w:gridCol w:w="1335"/>
            <w:gridCol w:w="2070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族別 </w:t>
            </w:r>
          </w:p>
        </w:tc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E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form_seq[2]['answer'] }}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申請別 </w:t>
            </w:r>
          </w:p>
        </w:tc>
        <w:tc>
          <w:tcPr>
            <w:gridSpan w:val="2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0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form_seq[0]['answer'] }}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狩獵目的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3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form_seq[1]['answer'] }}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獵捕期間 </w:t>
            </w:r>
          </w:p>
        </w:tc>
        <w:tc>
          <w:tcPr>
            <w:gridSpan w:val="6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起：{{ form_seq[10]['answer'] }}</w:t>
            </w:r>
          </w:p>
          <w:p w:rsidR="00000000" w:rsidDel="00000000" w:rsidP="00000000" w:rsidRDefault="00000000" w:rsidRPr="00000000" w14:paraId="0000002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迄：{{ form_seq[11]['answer'] }} 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 </w:t>
            </w:r>
          </w:p>
          <w:p w:rsidR="00000000" w:rsidDel="00000000" w:rsidP="00000000" w:rsidRDefault="00000000" w:rsidRPr="00000000" w14:paraId="0000002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(代表人) </w:t>
            </w:r>
          </w:p>
        </w:tc>
        <w:tc>
          <w:tcPr>
            <w:gridSpan w:val="3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E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form_seq[4]['answer'] }}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電話 </w:t>
            </w:r>
          </w:p>
        </w:tc>
        <w:tc>
          <w:tcPr>
            <w:gridSpan w:val="2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2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form_seq[5]['answer'] }}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通訊地址 </w:t>
            </w:r>
          </w:p>
        </w:tc>
        <w:tc>
          <w:tcPr>
            <w:gridSpan w:val="6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5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form_seq[6]['answer'] }}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獵捕區域 </w:t>
            </w:r>
          </w:p>
        </w:tc>
        <w:tc>
          <w:tcPr>
            <w:gridSpan w:val="6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form_seq[7]['answer'] }}</w:t>
            </w:r>
          </w:p>
          <w:p w:rsidR="00000000" w:rsidDel="00000000" w:rsidP="00000000" w:rsidRDefault="00000000" w:rsidRPr="00000000" w14:paraId="0000003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form_seq[8]['answer'] }}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獵捕方式</w:t>
            </w:r>
          </w:p>
        </w:tc>
        <w:tc>
          <w:tcPr>
            <w:gridSpan w:val="6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form_seq[12]['answer'] }}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7"/>
            <w:shd w:fill="595959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申請人暨參加人將謹遵以下項目：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7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進行狩獵活動，將會遵守並辦理下列事項：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一、於獵捕活動開始前，就核准內容對參與人員辦理行前說明。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二、防範森林火災。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三、於適當地點標明告示經核准之獵捕活動範圍、期間等事項，並於獵捕活動結束時將獵具予以清除。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四、注意他人生命、身體安全。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Fonts w:ascii="Iansui" w:cs="Iansui" w:eastAsia="Iansui" w:hAnsi="Iansui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5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因為需要以「槍獵」獵捕，{{ form_seq[13]['answer'] }} 遵守原住民漁民自製獵槍魚槍許可及管理辦法第18條。</w:t>
      </w:r>
    </w:p>
    <w:p w:rsidR="00000000" w:rsidDel="00000000" w:rsidP="00000000" w:rsidRDefault="00000000" w:rsidRPr="00000000" w14:paraId="0000005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因為需要以「陷阱獵」獵捕， {{ form_seq[14]['answer'] }} 遵守使用改良式獵具，並在領取點 </w:t>
      </w:r>
      <w:hyperlink r:id="rId7">
        <w:r w:rsidDel="00000000" w:rsidR="00000000" w:rsidRPr="00000000">
          <w:rPr>
            <w:rFonts w:ascii="Iansui" w:cs="Iansui" w:eastAsia="Iansui" w:hAnsi="Iansui"/>
            <w:color w:val="1155cc"/>
            <w:sz w:val="24"/>
            <w:szCs w:val="24"/>
            <w:u w:val="single"/>
            <w:rtl w:val="0"/>
          </w:rPr>
          <w:t xml:space="preserve">https://www.forest.gov.tw/0000040</w:t>
        </w:r>
      </w:hyperlink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領取獵具。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sdt>
      <w:sdtPr>
        <w:lock w:val="contentLocked"/>
        <w:tag w:val="goog_rdk_0"/>
      </w:sdtPr>
      <w:sdtContent>
        <w:tbl>
          <w:tblPr>
            <w:tblStyle w:val="Table2"/>
            <w:tblpPr w:leftFromText="180" w:rightFromText="180" w:topFromText="180" w:bottomFromText="180" w:vertAnchor="text" w:horzAnchor="text" w:tblpX="-210" w:tblpY="0"/>
            <w:tblW w:w="9495.0" w:type="dxa"/>
            <w:jc w:val="left"/>
            <w:tblBorders>
              <w:top w:color="000000" w:space="0" w:sz="18" w:val="single"/>
              <w:left w:color="000000" w:space="0" w:sz="18" w:val="single"/>
              <w:bottom w:color="000000" w:space="0" w:sz="18" w:val="single"/>
              <w:right w:color="000000" w:space="0" w:sz="18" w:val="single"/>
              <w:insideH w:color="000000" w:space="0" w:sz="18" w:val="single"/>
              <w:insideV w:color="000000" w:space="0" w:sz="18" w:val="single"/>
            </w:tblBorders>
            <w:tblLayout w:type="fixed"/>
            <w:tblLook w:val="0600"/>
          </w:tblPr>
          <w:tblGrid>
            <w:gridCol w:w="1860"/>
            <w:gridCol w:w="1800"/>
            <w:gridCol w:w="1860"/>
            <w:gridCol w:w="1500"/>
            <w:gridCol w:w="2475"/>
            <w:tblGridChange w:id="0">
              <w:tblGrid>
                <w:gridCol w:w="1860"/>
                <w:gridCol w:w="1800"/>
                <w:gridCol w:w="1860"/>
                <w:gridCol w:w="1500"/>
                <w:gridCol w:w="2475"/>
              </w:tblGrid>
            </w:tblGridChange>
          </w:tblGrid>
          <w:tr>
            <w:trPr>
              <w:cantSplit w:val="0"/>
              <w:trHeight w:val="555" w:hRule="atLeast"/>
              <w:tblHeader w:val="0"/>
            </w:trPr>
            <w:tc>
              <w:tcPr>
                <w:gridSpan w:val="5"/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3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嘉義縣   {{ form_seq[3]['answer'] }}   113年度狩獵活動所需獵槍槍照名冊 </w:t>
                </w:r>
              </w:p>
            </w:tc>
          </w:tr>
          <w:tr>
            <w:trPr>
              <w:cantSplit w:val="0"/>
              <w:trHeight w:val="570" w:hRule="atLeast"/>
              <w:tblHeader w:val="0"/>
            </w:trPr>
            <w:tc>
              <w:tcPr>
                <w:tcBorders>
                  <w:bottom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8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姓名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bottom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9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身分證字號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bottom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A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出生年月日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bottom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B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住址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bottom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C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槍照號碼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555" w:hRule="atLeast"/>
              <w:tblHeader w:val="0"/>
            </w:trPr>
            <w:tc>
              <w:tcPr>
                <w:gridSpan w:val="5"/>
                <w:tcBorders>
                  <w:top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D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{% if form_seq[15]['answer'] is string -%}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6E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{{ form_seq[15]['answer'] }}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6F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{%- else %}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0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{%- for answer in form_seq[15]['answer'] -%}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1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{{ answer }}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2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{% endfor -%}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3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{% endif %}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</w:tbl>
      </w:sdtContent>
    </w:sdt>
    <w:p w:rsidR="00000000" w:rsidDel="00000000" w:rsidP="00000000" w:rsidRDefault="00000000" w:rsidRPr="00000000" w14:paraId="0000007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參加狩獵人員名冊</w:t>
      </w: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tbl>
      <w:tblPr>
        <w:tblStyle w:val="Table3"/>
        <w:tblW w:w="9495.0" w:type="dxa"/>
        <w:jc w:val="left"/>
        <w:tblInd w:w="-285.0" w:type="dxa"/>
        <w:tblBorders>
          <w:top w:color="000000" w:space="0" w:sz="18" w:val="single"/>
          <w:left w:color="000000" w:space="0" w:sz="18" w:val="single"/>
          <w:bottom w:color="000000" w:space="0" w:sz="18" w:val="single"/>
          <w:right w:color="000000" w:space="0" w:sz="18" w:val="single"/>
          <w:insideH w:color="000000" w:space="0" w:sz="18" w:val="single"/>
          <w:insideV w:color="000000" w:space="0" w:sz="18" w:val="single"/>
        </w:tblBorders>
        <w:tblLayout w:type="fixed"/>
        <w:tblLook w:val="0600"/>
      </w:tblPr>
      <w:tblGrid>
        <w:gridCol w:w="2685"/>
        <w:gridCol w:w="2430"/>
        <w:gridCol w:w="2190"/>
        <w:gridCol w:w="2190"/>
        <w:tblGridChange w:id="0">
          <w:tblGrid>
            <w:gridCol w:w="2685"/>
            <w:gridCol w:w="2430"/>
            <w:gridCol w:w="2190"/>
            <w:gridCol w:w="2190"/>
          </w:tblGrid>
        </w:tblGridChange>
      </w:tblGrid>
      <w:tr>
        <w:trPr>
          <w:cantSplit w:val="0"/>
          <w:trHeight w:val="84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姓名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身分證字號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住  址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是 否 為 原 住 民 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gridSpan w:val="4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if form_seq[9]['answer'] is string -%}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form_seq[9]['answer'] }}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else %}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for answer in form_seq[9]['answer'] -%}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answer }}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endfor -%}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endif %}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b w:val="1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b w:val="1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b w:val="1"/>
          <w:sz w:val="32"/>
          <w:szCs w:val="32"/>
          <w:rtl w:val="0"/>
        </w:rPr>
        <w:t xml:space="preserve">附件</w:t>
      </w:r>
    </w:p>
    <w:p w:rsidR="00000000" w:rsidDel="00000000" w:rsidP="00000000" w:rsidRDefault="00000000" w:rsidRPr="00000000" w14:paraId="00000094">
      <w:pPr>
        <w:widowControl w:val="0"/>
        <w:tabs>
          <w:tab w:val="left" w:leader="none" w:pos="4789"/>
        </w:tabs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身分證</w:t>
      </w:r>
    </w:p>
    <w:tbl>
      <w:tblPr>
        <w:tblStyle w:val="Table4"/>
        <w:tblW w:w="9060.0" w:type="dxa"/>
        <w:jc w:val="left"/>
        <w:tblInd w:w="-4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60"/>
        <w:tblGridChange w:id="0">
          <w:tblGrid>
            <w:gridCol w:w="90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{{form_seq[16]['image'] | image(100) }}</w:t>
            </w:r>
          </w:p>
        </w:tc>
      </w:tr>
    </w:tbl>
    <w:p w:rsidR="00000000" w:rsidDel="00000000" w:rsidP="00000000" w:rsidRDefault="00000000" w:rsidRPr="00000000" w14:paraId="0000009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40" w:before="40" w:lineRule="auto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獵槍槍證</w:t>
      </w:r>
    </w:p>
    <w:tbl>
      <w:tblPr>
        <w:tblStyle w:val="Table5"/>
        <w:tblW w:w="9060.0" w:type="dxa"/>
        <w:jc w:val="left"/>
        <w:tblInd w:w="-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60"/>
        <w:tblGridChange w:id="0">
          <w:tblGrid>
            <w:gridCol w:w="90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form_seq[17]['image'] | image(100) }}</w:t>
            </w:r>
          </w:p>
        </w:tc>
      </w:tr>
    </w:tbl>
    <w:p w:rsidR="00000000" w:rsidDel="00000000" w:rsidP="00000000" w:rsidRDefault="00000000" w:rsidRPr="00000000" w14:paraId="0000009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獵捕活動自律規範或公約</w:t>
      </w:r>
    </w:p>
    <w:tbl>
      <w:tblPr>
        <w:tblStyle w:val="Table6"/>
        <w:tblW w:w="9105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105"/>
        <w:tblGridChange w:id="0">
          <w:tblGrid>
            <w:gridCol w:w="9105"/>
          </w:tblGrid>
        </w:tblGridChange>
      </w:tblGrid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09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form_seq[18]['image'] | image(100) }}</w:t>
            </w:r>
          </w:p>
        </w:tc>
      </w:tr>
    </w:tbl>
    <w:p w:rsidR="00000000" w:rsidDel="00000000" w:rsidP="00000000" w:rsidRDefault="00000000" w:rsidRPr="00000000" w14:paraId="0000009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部落會議同意文件</w:t>
      </w:r>
    </w:p>
    <w:tbl>
      <w:tblPr>
        <w:tblStyle w:val="Table7"/>
        <w:tblW w:w="9105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105"/>
        <w:tblGridChange w:id="0">
          <w:tblGrid>
            <w:gridCol w:w="9105"/>
          </w:tblGrid>
        </w:tblGridChange>
      </w:tblGrid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09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form_seq[19]['image'] | image(100) }}</w:t>
            </w:r>
          </w:p>
        </w:tc>
      </w:tr>
    </w:tbl>
    <w:p w:rsidR="00000000" w:rsidDel="00000000" w:rsidP="00000000" w:rsidRDefault="00000000" w:rsidRPr="00000000" w14:paraId="000000A0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widowControl w:val="0"/>
        <w:spacing w:line="24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Iansui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zh-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a" w:default="1">
    <w:name w:val="Normal"/>
    <w:qFormat w:val="1"/>
  </w:style>
  <w:style w:type="paragraph" w:styleId="1">
    <w:name w:val="heading 1"/>
    <w:basedOn w:val="a"/>
    <w:next w:val="a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TableNormal" w:customStyle="1">
    <w:name w:val="Normal Table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table" w:styleId="TableNormal0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1" w:customStyle="1">
    <w:name w:val="Table Normal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4">
    <w:name w:val="Subtitle"/>
    <w:basedOn w:val="a"/>
    <w:next w:val="a"/>
    <w:uiPriority w:val="11"/>
    <w:qFormat w:val="1"/>
    <w:pPr>
      <w:keepNext w:val="1"/>
      <w:keepLines w:val="1"/>
      <w:spacing w:after="320"/>
    </w:pPr>
    <w:rPr>
      <w:rFonts w:eastAsia="Arial"/>
      <w:color w:val="666666"/>
      <w:sz w:val="30"/>
      <w:szCs w:val="30"/>
    </w:rPr>
  </w:style>
  <w:style w:type="table" w:styleId="a5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6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7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8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9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a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b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c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d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e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0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1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2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3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Grid">
    <w:name w:val="Table Grid"/>
    <w:basedOn w:val="a1"/>
    <w:uiPriority w:val="59"/>
    <w:rsid w:val="00FB4123"/>
    <w:pPr>
      <w:spacing w:after="0" w:line="240" w:lineRule="auto"/>
    </w:pPr>
    <w:tblPr>
      <w:tblInd w:w="0.0" w:type="dxa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000000" w:space="0" w:sz="4" w:themeColor="text1" w:val="single"/>
        <w:insideV w:color="000000" w:space="0" w:sz="4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www.forest.gov.tw/0000040%E3%80%82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Iansui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wOXA5Ph2Vd04wFUIigIbrndsXog==">CgMxLjAaHgoBMBIZChcICVITChF0YWJsZS4zaHBicXR3OXBodTgAciExTXdOZFBaeV9kZHVrbDlFV3pTSzl2V3hzajNGNGZFZGo=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2024-10-16T02:55:00.0000000Z</dcterms:created>
</cp:coreProperties>
</file>